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CE" w:rsidRPr="004C25CE" w:rsidRDefault="00F61535" w:rsidP="004C25CE">
      <w:pPr>
        <w:jc w:val="center"/>
        <w:rPr>
          <w:rFonts w:ascii="Arial" w:hAnsi="Arial" w:cs="Arial"/>
          <w:sz w:val="24"/>
        </w:rPr>
      </w:pPr>
      <w:r w:rsidRPr="004C25CE">
        <w:rPr>
          <w:rFonts w:ascii="Arial" w:hAnsi="Arial" w:cs="Arial"/>
          <w:b/>
          <w:sz w:val="24"/>
        </w:rPr>
        <w:t>Zavod za turizem, šport in kulturo Kamnik</w:t>
      </w:r>
      <w:r w:rsidRPr="004C25CE">
        <w:rPr>
          <w:rFonts w:ascii="Arial" w:hAnsi="Arial" w:cs="Arial"/>
          <w:sz w:val="24"/>
        </w:rPr>
        <w:t xml:space="preserve"> v sodelovanju z </w:t>
      </w:r>
      <w:r w:rsidRPr="004C25CE">
        <w:rPr>
          <w:rFonts w:ascii="Arial" w:hAnsi="Arial" w:cs="Arial"/>
          <w:b/>
          <w:sz w:val="24"/>
        </w:rPr>
        <w:t>OŠ Toma Brejca</w:t>
      </w:r>
    </w:p>
    <w:p w:rsidR="004C25CE" w:rsidRPr="004C25CE" w:rsidRDefault="0072142C" w:rsidP="004C25CE">
      <w:pPr>
        <w:jc w:val="center"/>
        <w:rPr>
          <w:rFonts w:ascii="Arial" w:hAnsi="Arial" w:cs="Arial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9B7E74E" wp14:editId="0F315EDA">
            <wp:simplePos x="0" y="0"/>
            <wp:positionH relativeFrom="column">
              <wp:posOffset>3653155</wp:posOffset>
            </wp:positionH>
            <wp:positionV relativeFrom="paragraph">
              <wp:posOffset>247650</wp:posOffset>
            </wp:positionV>
            <wp:extent cx="2133600" cy="1005205"/>
            <wp:effectExtent l="0" t="0" r="0" b="4445"/>
            <wp:wrapNone/>
            <wp:docPr id="1" name="Slika 1" descr="Osnovna šola Frana Albrehta Kamnik - Kamnik - Onmuvo - Gall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novna šola Frana Albrehta Kamnik - Kamnik - Onmuvo - Galler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4" t="22059" r="9067" b="19118"/>
                    <a:stretch/>
                  </pic:blipFill>
                  <pic:spPr bwMode="auto">
                    <a:xfrm>
                      <a:off x="0" y="0"/>
                      <a:ext cx="213360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6320F2" wp14:editId="28F3BD75">
            <wp:simplePos x="0" y="0"/>
            <wp:positionH relativeFrom="column">
              <wp:posOffset>195580</wp:posOffset>
            </wp:positionH>
            <wp:positionV relativeFrom="paragraph">
              <wp:posOffset>76835</wp:posOffset>
            </wp:positionV>
            <wp:extent cx="1372870" cy="1113155"/>
            <wp:effectExtent l="0" t="0" r="0" b="0"/>
            <wp:wrapNone/>
            <wp:docPr id="2" name="Slika 2" descr="TIC Kamnik | Srce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C Kamnik | Srce Sloveni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535" w:rsidRPr="004C25CE">
        <w:rPr>
          <w:rFonts w:ascii="Arial" w:hAnsi="Arial" w:cs="Arial"/>
          <w:sz w:val="24"/>
        </w:rPr>
        <w:t xml:space="preserve">razpisuje </w:t>
      </w:r>
      <w:r w:rsidR="00824CD6">
        <w:rPr>
          <w:rFonts w:ascii="Arial" w:hAnsi="Arial" w:cs="Arial"/>
          <w:b/>
          <w:sz w:val="24"/>
        </w:rPr>
        <w:t>NAGRADNI</w:t>
      </w:r>
      <w:r w:rsidRPr="0072142C">
        <w:rPr>
          <w:rFonts w:ascii="Arial" w:hAnsi="Arial" w:cs="Arial"/>
          <w:b/>
          <w:sz w:val="24"/>
        </w:rPr>
        <w:t xml:space="preserve"> </w:t>
      </w:r>
      <w:r w:rsidR="00F61535" w:rsidRPr="0072142C">
        <w:rPr>
          <w:rFonts w:ascii="Arial" w:hAnsi="Arial" w:cs="Arial"/>
          <w:b/>
          <w:sz w:val="24"/>
        </w:rPr>
        <w:t>likovni natečaj</w:t>
      </w:r>
      <w:r w:rsidR="00DC0650" w:rsidRPr="004C25CE">
        <w:rPr>
          <w:rFonts w:ascii="Arial" w:hAnsi="Arial" w:cs="Arial"/>
          <w:sz w:val="24"/>
        </w:rPr>
        <w:t xml:space="preserve"> za </w:t>
      </w:r>
    </w:p>
    <w:p w:rsidR="004C25CE" w:rsidRPr="004C25CE" w:rsidRDefault="00DC0650" w:rsidP="004C25CE">
      <w:pPr>
        <w:jc w:val="center"/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>učence od 1. do 9. razreda</w:t>
      </w:r>
      <w:r w:rsidR="00F61535" w:rsidRPr="004C25CE">
        <w:rPr>
          <w:rFonts w:ascii="Arial" w:hAnsi="Arial" w:cs="Arial"/>
          <w:sz w:val="24"/>
        </w:rPr>
        <w:t xml:space="preserve"> </w:t>
      </w:r>
    </w:p>
    <w:p w:rsidR="004C25CE" w:rsidRPr="004C25CE" w:rsidRDefault="00F61535" w:rsidP="004C25CE">
      <w:pPr>
        <w:jc w:val="center"/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>z naslovom</w:t>
      </w:r>
      <w:r w:rsidR="00DC0650" w:rsidRPr="004C25CE">
        <w:rPr>
          <w:rFonts w:ascii="Arial" w:hAnsi="Arial" w:cs="Arial"/>
          <w:sz w:val="24"/>
        </w:rPr>
        <w:t xml:space="preserve"> </w:t>
      </w:r>
    </w:p>
    <w:p w:rsidR="00F61535" w:rsidRPr="004C25CE" w:rsidRDefault="008829EF" w:rsidP="004C25CE">
      <w:pPr>
        <w:jc w:val="center"/>
        <w:rPr>
          <w:rFonts w:ascii="Arial" w:hAnsi="Arial" w:cs="Arial"/>
          <w:sz w:val="24"/>
        </w:rPr>
      </w:pPr>
      <w:r w:rsidRPr="002B3406">
        <w:rPr>
          <w:rFonts w:ascii="Arial" w:hAnsi="Arial" w:cs="Arial"/>
          <w:b/>
          <w:color w:val="00B0F0"/>
          <w:sz w:val="28"/>
        </w:rPr>
        <w:t>Obnašanje na bazenu</w:t>
      </w:r>
      <w:r w:rsidR="00DC0650" w:rsidRPr="004C25CE">
        <w:rPr>
          <w:rFonts w:ascii="Arial" w:hAnsi="Arial" w:cs="Arial"/>
          <w:sz w:val="24"/>
        </w:rPr>
        <w:t>.</w:t>
      </w:r>
    </w:p>
    <w:p w:rsidR="004C25CE" w:rsidRDefault="004C25CE">
      <w:pPr>
        <w:rPr>
          <w:rFonts w:ascii="Arial" w:hAnsi="Arial" w:cs="Arial"/>
          <w:sz w:val="24"/>
        </w:rPr>
      </w:pPr>
    </w:p>
    <w:p w:rsidR="00FA58C8" w:rsidRDefault="002B3406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Trajanje</w:t>
      </w:r>
      <w:r w:rsidR="003A4977" w:rsidRPr="002B3406">
        <w:rPr>
          <w:rFonts w:ascii="Arial" w:hAnsi="Arial" w:cs="Arial"/>
          <w:b/>
          <w:sz w:val="24"/>
        </w:rPr>
        <w:t xml:space="preserve"> natečaja:</w:t>
      </w:r>
      <w:r w:rsidR="003A4977" w:rsidRPr="002B3406">
        <w:rPr>
          <w:rFonts w:ascii="Arial" w:hAnsi="Arial" w:cs="Arial"/>
          <w:sz w:val="24"/>
        </w:rPr>
        <w:t xml:space="preserve"> </w:t>
      </w:r>
      <w:r w:rsidR="0072142C">
        <w:rPr>
          <w:rFonts w:ascii="Arial" w:hAnsi="Arial" w:cs="Arial"/>
          <w:sz w:val="24"/>
        </w:rPr>
        <w:t>od ponedeljka, 11. 5</w:t>
      </w:r>
      <w:r w:rsidR="003A4977" w:rsidRPr="004C25CE">
        <w:rPr>
          <w:rFonts w:ascii="Arial" w:hAnsi="Arial" w:cs="Arial"/>
          <w:sz w:val="24"/>
        </w:rPr>
        <w:t>. 2020</w:t>
      </w:r>
      <w:r w:rsidR="0072142C">
        <w:rPr>
          <w:rFonts w:ascii="Arial" w:hAnsi="Arial" w:cs="Arial"/>
          <w:sz w:val="24"/>
        </w:rPr>
        <w:t>, do vključno srede, 20. 5. 2020</w:t>
      </w:r>
      <w:r w:rsidR="00F61535" w:rsidRPr="004C25CE">
        <w:rPr>
          <w:rFonts w:ascii="Arial" w:hAnsi="Arial" w:cs="Arial"/>
          <w:sz w:val="24"/>
        </w:rPr>
        <w:t xml:space="preserve"> </w:t>
      </w:r>
    </w:p>
    <w:p w:rsidR="00824CD6" w:rsidRPr="002B3406" w:rsidRDefault="00824CD6" w:rsidP="00824CD6">
      <w:pPr>
        <w:rPr>
          <w:rFonts w:ascii="Arial" w:hAnsi="Arial" w:cs="Arial"/>
          <w:color w:val="FF0000"/>
          <w:sz w:val="24"/>
        </w:rPr>
      </w:pPr>
      <w:r w:rsidRPr="002B3406">
        <w:rPr>
          <w:rFonts w:ascii="Arial" w:hAnsi="Arial" w:cs="Arial"/>
          <w:b/>
          <w:color w:val="FF0000"/>
          <w:sz w:val="24"/>
        </w:rPr>
        <w:t>NAGRADA</w:t>
      </w:r>
      <w:r w:rsidRPr="004C25CE">
        <w:rPr>
          <w:rFonts w:ascii="Arial" w:hAnsi="Arial" w:cs="Arial"/>
          <w:sz w:val="24"/>
        </w:rPr>
        <w:t xml:space="preserve"> </w:t>
      </w:r>
      <w:r w:rsidRPr="002B3406">
        <w:rPr>
          <w:rFonts w:ascii="Arial" w:hAnsi="Arial" w:cs="Arial"/>
          <w:color w:val="FF0000"/>
          <w:sz w:val="24"/>
        </w:rPr>
        <w:t xml:space="preserve">za vse sodelujoče učence: </w:t>
      </w:r>
      <w:r w:rsidRPr="002B3406">
        <w:rPr>
          <w:rFonts w:ascii="Arial" w:hAnsi="Arial" w:cs="Arial"/>
          <w:b/>
          <w:sz w:val="24"/>
        </w:rPr>
        <w:t>dnevna vstopnica</w:t>
      </w:r>
      <w:r w:rsidRPr="002B3406">
        <w:rPr>
          <w:rFonts w:ascii="Arial" w:hAnsi="Arial" w:cs="Arial"/>
          <w:sz w:val="24"/>
        </w:rPr>
        <w:t xml:space="preserve"> za kopalno sezono 2020</w:t>
      </w:r>
    </w:p>
    <w:p w:rsidR="00824CD6" w:rsidRDefault="00824CD6" w:rsidP="00824CD6">
      <w:pPr>
        <w:rPr>
          <w:rFonts w:ascii="Arial" w:hAnsi="Arial" w:cs="Arial"/>
          <w:sz w:val="24"/>
        </w:rPr>
      </w:pPr>
      <w:r w:rsidRPr="002B3406">
        <w:rPr>
          <w:rFonts w:ascii="Arial" w:hAnsi="Arial" w:cs="Arial"/>
          <w:b/>
          <w:color w:val="FF0000"/>
          <w:sz w:val="24"/>
        </w:rPr>
        <w:t>NAGRADA</w:t>
      </w:r>
      <w:r w:rsidRPr="002B3406">
        <w:rPr>
          <w:rFonts w:ascii="Arial" w:hAnsi="Arial" w:cs="Arial"/>
          <w:color w:val="FF0000"/>
          <w:sz w:val="24"/>
        </w:rPr>
        <w:t xml:space="preserve"> za najboljše izdelke: </w:t>
      </w:r>
      <w:r w:rsidRPr="004C25CE">
        <w:rPr>
          <w:rFonts w:ascii="Arial" w:hAnsi="Arial" w:cs="Arial"/>
          <w:b/>
          <w:sz w:val="24"/>
        </w:rPr>
        <w:t>sezonska vstopnica</w:t>
      </w:r>
      <w:r>
        <w:rPr>
          <w:rFonts w:ascii="Arial" w:hAnsi="Arial" w:cs="Arial"/>
          <w:sz w:val="24"/>
        </w:rPr>
        <w:t xml:space="preserve"> za kopalno sezono 2020</w:t>
      </w:r>
    </w:p>
    <w:p w:rsidR="00441DC2" w:rsidRPr="002B3406" w:rsidRDefault="000556E1">
      <w:pPr>
        <w:rPr>
          <w:rFonts w:ascii="Arial" w:hAnsi="Arial" w:cs="Arial"/>
          <w:b/>
          <w:color w:val="00B0F0"/>
          <w:sz w:val="24"/>
        </w:rPr>
      </w:pPr>
      <w:bookmarkStart w:id="0" w:name="_GoBack"/>
      <w:bookmarkEnd w:id="0"/>
      <w:r w:rsidRPr="002B3406">
        <w:rPr>
          <w:rFonts w:ascii="Arial" w:hAnsi="Arial" w:cs="Arial"/>
          <w:b/>
          <w:color w:val="00B0F0"/>
          <w:sz w:val="24"/>
        </w:rPr>
        <w:t>Teme</w:t>
      </w:r>
      <w:r w:rsidR="008829EF" w:rsidRPr="002B3406">
        <w:rPr>
          <w:rFonts w:ascii="Arial" w:hAnsi="Arial" w:cs="Arial"/>
          <w:b/>
          <w:color w:val="00B0F0"/>
          <w:sz w:val="24"/>
        </w:rPr>
        <w:t xml:space="preserve"> likovnega ustvarjanja</w:t>
      </w:r>
      <w:r w:rsidRPr="002B3406">
        <w:rPr>
          <w:rFonts w:ascii="Arial" w:hAnsi="Arial" w:cs="Arial"/>
          <w:b/>
          <w:color w:val="00B0F0"/>
          <w:sz w:val="24"/>
        </w:rPr>
        <w:t>:</w:t>
      </w:r>
    </w:p>
    <w:p w:rsidR="001744CB" w:rsidRPr="004C25CE" w:rsidRDefault="001744CB" w:rsidP="00441D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 xml:space="preserve">Pred </w:t>
      </w:r>
      <w:r w:rsidR="00C314FC">
        <w:rPr>
          <w:rFonts w:ascii="Arial" w:hAnsi="Arial" w:cs="Arial"/>
          <w:sz w:val="24"/>
        </w:rPr>
        <w:t xml:space="preserve">vsakim </w:t>
      </w:r>
      <w:r w:rsidRPr="004C25CE">
        <w:rPr>
          <w:rFonts w:ascii="Arial" w:hAnsi="Arial" w:cs="Arial"/>
          <w:sz w:val="24"/>
        </w:rPr>
        <w:t>vstopom v bazen je obvezno prhanje telesa</w:t>
      </w:r>
    </w:p>
    <w:p w:rsidR="00441DC2" w:rsidRDefault="00441DC2" w:rsidP="00441D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 xml:space="preserve">Pred </w:t>
      </w:r>
      <w:r w:rsidR="00C314FC">
        <w:rPr>
          <w:rFonts w:ascii="Arial" w:hAnsi="Arial" w:cs="Arial"/>
          <w:sz w:val="24"/>
        </w:rPr>
        <w:t xml:space="preserve">vsakim </w:t>
      </w:r>
      <w:r w:rsidRPr="004C25CE">
        <w:rPr>
          <w:rFonts w:ascii="Arial" w:hAnsi="Arial" w:cs="Arial"/>
          <w:sz w:val="24"/>
        </w:rPr>
        <w:t>v</w:t>
      </w:r>
      <w:r w:rsidR="001744CB" w:rsidRPr="004C25CE">
        <w:rPr>
          <w:rFonts w:ascii="Arial" w:hAnsi="Arial" w:cs="Arial"/>
          <w:sz w:val="24"/>
        </w:rPr>
        <w:t xml:space="preserve">stopom </w:t>
      </w:r>
      <w:r w:rsidR="00C314FC">
        <w:rPr>
          <w:rFonts w:ascii="Arial" w:hAnsi="Arial" w:cs="Arial"/>
          <w:sz w:val="24"/>
        </w:rPr>
        <w:t xml:space="preserve">na bazensko ploščad </w:t>
      </w:r>
      <w:r w:rsidR="001744CB" w:rsidRPr="004C25CE">
        <w:rPr>
          <w:rFonts w:ascii="Arial" w:hAnsi="Arial" w:cs="Arial"/>
          <w:sz w:val="24"/>
        </w:rPr>
        <w:t>je obvezna dezinfekcija nog</w:t>
      </w:r>
    </w:p>
    <w:p w:rsidR="00C314FC" w:rsidRPr="004C25CE" w:rsidRDefault="00C314FC" w:rsidP="00441D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 bazenski ploščadi ni dovoljena hoja v obuvalih</w:t>
      </w:r>
    </w:p>
    <w:p w:rsidR="00441DC2" w:rsidRPr="004C25CE" w:rsidRDefault="001744CB" w:rsidP="00441D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>Otroci do tretjega leta starosti morajo uporablja</w:t>
      </w:r>
      <w:r w:rsidR="009C50DF">
        <w:rPr>
          <w:rFonts w:ascii="Arial" w:hAnsi="Arial" w:cs="Arial"/>
          <w:sz w:val="24"/>
        </w:rPr>
        <w:t>ti kopalne plenice ali kopalke</w:t>
      </w:r>
    </w:p>
    <w:p w:rsidR="00A62E9C" w:rsidRPr="004C25CE" w:rsidRDefault="00A62E9C" w:rsidP="00441DC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 xml:space="preserve">Vstop v </w:t>
      </w:r>
      <w:r w:rsidR="009C50DF">
        <w:rPr>
          <w:rFonts w:ascii="Arial" w:hAnsi="Arial" w:cs="Arial"/>
          <w:sz w:val="24"/>
        </w:rPr>
        <w:t>bazen je dovoljen le v kopalkah</w:t>
      </w:r>
    </w:p>
    <w:p w:rsidR="00441DC2" w:rsidRPr="004C25CE" w:rsidRDefault="001744CB" w:rsidP="001744C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 xml:space="preserve">V </w:t>
      </w:r>
      <w:r w:rsidR="00BB39DB" w:rsidRPr="004C25CE">
        <w:rPr>
          <w:rFonts w:ascii="Arial" w:hAnsi="Arial" w:cs="Arial"/>
          <w:sz w:val="24"/>
        </w:rPr>
        <w:t>bazen je prepovedano vnašanje</w:t>
      </w:r>
      <w:r w:rsidRPr="004C25CE">
        <w:rPr>
          <w:rFonts w:ascii="Arial" w:hAnsi="Arial" w:cs="Arial"/>
          <w:sz w:val="24"/>
        </w:rPr>
        <w:t xml:space="preserve"> hrane, pijače in umazanih pre</w:t>
      </w:r>
      <w:r w:rsidR="009C50DF">
        <w:rPr>
          <w:rFonts w:ascii="Arial" w:hAnsi="Arial" w:cs="Arial"/>
          <w:sz w:val="24"/>
        </w:rPr>
        <w:t>dmetov</w:t>
      </w:r>
    </w:p>
    <w:p w:rsidR="00A62E9C" w:rsidRPr="004C25CE" w:rsidRDefault="00A62E9C" w:rsidP="001744C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>N</w:t>
      </w:r>
      <w:r w:rsidR="00BB39DB" w:rsidRPr="004C25CE">
        <w:rPr>
          <w:rFonts w:ascii="Arial" w:hAnsi="Arial" w:cs="Arial"/>
          <w:sz w:val="24"/>
        </w:rPr>
        <w:t xml:space="preserve">a kopališče je prepovedano vodenje </w:t>
      </w:r>
      <w:r w:rsidR="009C50DF">
        <w:rPr>
          <w:rFonts w:ascii="Arial" w:hAnsi="Arial" w:cs="Arial"/>
          <w:sz w:val="24"/>
        </w:rPr>
        <w:t>psov in drugih domačih živali</w:t>
      </w:r>
    </w:p>
    <w:p w:rsidR="00136B9B" w:rsidRPr="004C25CE" w:rsidRDefault="002B3406" w:rsidP="001744C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repovedano</w:t>
      </w:r>
      <w:r w:rsidRPr="004C25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 s</w:t>
      </w:r>
      <w:r w:rsidR="001744CB" w:rsidRPr="004C25CE">
        <w:rPr>
          <w:rFonts w:ascii="Arial" w:hAnsi="Arial" w:cs="Arial"/>
          <w:sz w:val="24"/>
        </w:rPr>
        <w:t>kakanje</w:t>
      </w:r>
      <w:r>
        <w:rPr>
          <w:rFonts w:ascii="Arial" w:hAnsi="Arial" w:cs="Arial"/>
          <w:sz w:val="24"/>
        </w:rPr>
        <w:t xml:space="preserve"> v vodo</w:t>
      </w:r>
      <w:r w:rsidR="009C50DF">
        <w:rPr>
          <w:rFonts w:ascii="Arial" w:hAnsi="Arial" w:cs="Arial"/>
          <w:sz w:val="24"/>
        </w:rPr>
        <w:t xml:space="preserve"> </w:t>
      </w:r>
    </w:p>
    <w:p w:rsidR="001744CB" w:rsidRPr="004C25CE" w:rsidRDefault="002B3406" w:rsidP="001744C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>repovedano</w:t>
      </w:r>
      <w:r w:rsidRPr="004C25C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je plavanje pod vodo</w:t>
      </w:r>
      <w:r w:rsidR="009C50DF">
        <w:rPr>
          <w:rFonts w:ascii="Arial" w:hAnsi="Arial" w:cs="Arial"/>
          <w:sz w:val="24"/>
        </w:rPr>
        <w:t xml:space="preserve"> </w:t>
      </w:r>
    </w:p>
    <w:p w:rsidR="00136B9B" w:rsidRPr="004C25CE" w:rsidRDefault="002B3406" w:rsidP="00136B9B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kopališču ločujemo in odlagamo odpadke v ustrezne zabojnike</w:t>
      </w:r>
    </w:p>
    <w:p w:rsidR="00441DC2" w:rsidRPr="004C25CE" w:rsidRDefault="00441DC2" w:rsidP="00136B9B">
      <w:pPr>
        <w:rPr>
          <w:rFonts w:ascii="Arial" w:hAnsi="Arial" w:cs="Arial"/>
          <w:sz w:val="24"/>
        </w:rPr>
      </w:pPr>
      <w:r w:rsidRPr="004C25CE">
        <w:rPr>
          <w:rFonts w:ascii="Arial" w:hAnsi="Arial" w:cs="Arial"/>
          <w:b/>
          <w:sz w:val="24"/>
        </w:rPr>
        <w:t>Vsak u</w:t>
      </w:r>
      <w:r w:rsidR="004C25CE" w:rsidRPr="004C25CE">
        <w:rPr>
          <w:rFonts w:ascii="Arial" w:hAnsi="Arial" w:cs="Arial"/>
          <w:b/>
          <w:sz w:val="24"/>
        </w:rPr>
        <w:t>čenec lahko pošlje SAMO</w:t>
      </w:r>
      <w:r w:rsidR="008829EF">
        <w:rPr>
          <w:rFonts w:ascii="Arial" w:hAnsi="Arial" w:cs="Arial"/>
          <w:b/>
          <w:sz w:val="24"/>
        </w:rPr>
        <w:t xml:space="preserve"> EN</w:t>
      </w:r>
      <w:r w:rsidRPr="004C25CE">
        <w:rPr>
          <w:rFonts w:ascii="Arial" w:hAnsi="Arial" w:cs="Arial"/>
          <w:b/>
          <w:sz w:val="24"/>
        </w:rPr>
        <w:t xml:space="preserve"> izdelek</w:t>
      </w:r>
      <w:r w:rsidR="008829EF">
        <w:rPr>
          <w:rFonts w:ascii="Arial" w:hAnsi="Arial" w:cs="Arial"/>
          <w:sz w:val="24"/>
        </w:rPr>
        <w:t>. Na njem</w:t>
      </w:r>
      <w:r w:rsidRPr="004C25CE">
        <w:rPr>
          <w:rFonts w:ascii="Arial" w:hAnsi="Arial" w:cs="Arial"/>
          <w:sz w:val="24"/>
        </w:rPr>
        <w:t xml:space="preserve"> </w:t>
      </w:r>
      <w:r w:rsidR="004C25CE">
        <w:rPr>
          <w:rFonts w:ascii="Arial" w:hAnsi="Arial" w:cs="Arial"/>
          <w:sz w:val="24"/>
        </w:rPr>
        <w:t xml:space="preserve">je </w:t>
      </w:r>
      <w:r w:rsidRPr="004C25CE">
        <w:rPr>
          <w:rFonts w:ascii="Arial" w:hAnsi="Arial" w:cs="Arial"/>
          <w:sz w:val="24"/>
        </w:rPr>
        <w:t xml:space="preserve">lahko združenih več </w:t>
      </w:r>
      <w:r w:rsidR="000556E1" w:rsidRPr="004C25CE">
        <w:rPr>
          <w:rFonts w:ascii="Arial" w:hAnsi="Arial" w:cs="Arial"/>
          <w:sz w:val="24"/>
        </w:rPr>
        <w:t>tem.</w:t>
      </w:r>
    </w:p>
    <w:p w:rsidR="00441DC2" w:rsidRPr="004C25CE" w:rsidRDefault="000556E1">
      <w:pPr>
        <w:rPr>
          <w:rFonts w:ascii="Arial" w:hAnsi="Arial" w:cs="Arial"/>
          <w:sz w:val="24"/>
        </w:rPr>
      </w:pPr>
      <w:r w:rsidRPr="002B3406">
        <w:rPr>
          <w:rFonts w:ascii="Arial" w:hAnsi="Arial" w:cs="Arial"/>
          <w:b/>
          <w:color w:val="00B0F0"/>
          <w:sz w:val="24"/>
        </w:rPr>
        <w:t>Velikost likovnega</w:t>
      </w:r>
      <w:r w:rsidR="00441DC2" w:rsidRPr="002B3406">
        <w:rPr>
          <w:rFonts w:ascii="Arial" w:hAnsi="Arial" w:cs="Arial"/>
          <w:b/>
          <w:color w:val="00B0F0"/>
          <w:sz w:val="24"/>
        </w:rPr>
        <w:t xml:space="preserve"> izdelka:</w:t>
      </w:r>
      <w:r w:rsidR="00441DC2" w:rsidRPr="004C25CE">
        <w:rPr>
          <w:rFonts w:ascii="Arial" w:hAnsi="Arial" w:cs="Arial"/>
          <w:sz w:val="24"/>
        </w:rPr>
        <w:t xml:space="preserve"> format A3</w:t>
      </w:r>
    </w:p>
    <w:p w:rsidR="00441DC2" w:rsidRPr="004C25CE" w:rsidRDefault="00441DC2">
      <w:pPr>
        <w:rPr>
          <w:rFonts w:ascii="Arial" w:hAnsi="Arial" w:cs="Arial"/>
          <w:sz w:val="24"/>
        </w:rPr>
      </w:pPr>
      <w:r w:rsidRPr="002B3406">
        <w:rPr>
          <w:rFonts w:ascii="Arial" w:hAnsi="Arial" w:cs="Arial"/>
          <w:b/>
          <w:color w:val="00B0F0"/>
          <w:sz w:val="24"/>
        </w:rPr>
        <w:t>Tehnika likovnega izdelka</w:t>
      </w:r>
      <w:r w:rsidRPr="004C25CE">
        <w:rPr>
          <w:rFonts w:ascii="Arial" w:hAnsi="Arial" w:cs="Arial"/>
          <w:b/>
          <w:sz w:val="24"/>
        </w:rPr>
        <w:t>:</w:t>
      </w:r>
      <w:r w:rsidR="002B3406">
        <w:rPr>
          <w:rFonts w:ascii="Arial" w:hAnsi="Arial" w:cs="Arial"/>
          <w:sz w:val="24"/>
        </w:rPr>
        <w:t xml:space="preserve"> poljubna</w:t>
      </w:r>
    </w:p>
    <w:p w:rsidR="003A4977" w:rsidRPr="004C25CE" w:rsidRDefault="000556E1">
      <w:pPr>
        <w:rPr>
          <w:rFonts w:ascii="Arial" w:hAnsi="Arial" w:cs="Arial"/>
          <w:sz w:val="24"/>
        </w:rPr>
      </w:pPr>
      <w:r w:rsidRPr="004C25CE">
        <w:rPr>
          <w:rFonts w:ascii="Arial" w:hAnsi="Arial" w:cs="Arial"/>
          <w:b/>
          <w:sz w:val="24"/>
        </w:rPr>
        <w:t>Na izdelek se podpišite</w:t>
      </w:r>
      <w:r w:rsidRPr="004C25CE">
        <w:rPr>
          <w:rFonts w:ascii="Arial" w:hAnsi="Arial" w:cs="Arial"/>
          <w:sz w:val="24"/>
        </w:rPr>
        <w:t xml:space="preserve"> (i</w:t>
      </w:r>
      <w:r w:rsidR="004C25CE" w:rsidRPr="004C25CE">
        <w:rPr>
          <w:rFonts w:ascii="Arial" w:hAnsi="Arial" w:cs="Arial"/>
          <w:sz w:val="24"/>
        </w:rPr>
        <w:t xml:space="preserve">me in priimek, razred, oddelek), </w:t>
      </w:r>
      <w:r w:rsidR="004C25CE" w:rsidRPr="004C25CE">
        <w:rPr>
          <w:rFonts w:ascii="Arial" w:hAnsi="Arial" w:cs="Arial"/>
          <w:b/>
          <w:sz w:val="24"/>
        </w:rPr>
        <w:t xml:space="preserve">ga </w:t>
      </w:r>
      <w:r w:rsidR="003A4977" w:rsidRPr="004C25CE">
        <w:rPr>
          <w:rFonts w:ascii="Arial" w:hAnsi="Arial" w:cs="Arial"/>
          <w:b/>
          <w:sz w:val="24"/>
        </w:rPr>
        <w:t xml:space="preserve">fotografirajte ali </w:t>
      </w:r>
      <w:proofErr w:type="spellStart"/>
      <w:r w:rsidR="003A4977" w:rsidRPr="004C25CE">
        <w:rPr>
          <w:rFonts w:ascii="Arial" w:hAnsi="Arial" w:cs="Arial"/>
          <w:b/>
          <w:sz w:val="24"/>
        </w:rPr>
        <w:t>skenirajte</w:t>
      </w:r>
      <w:proofErr w:type="spellEnd"/>
      <w:r w:rsidR="003A4977" w:rsidRPr="004C25CE">
        <w:rPr>
          <w:rFonts w:ascii="Arial" w:hAnsi="Arial" w:cs="Arial"/>
          <w:sz w:val="24"/>
        </w:rPr>
        <w:t xml:space="preserve"> in </w:t>
      </w:r>
      <w:r w:rsidR="003A4977" w:rsidRPr="004C25CE">
        <w:rPr>
          <w:rFonts w:ascii="Arial" w:hAnsi="Arial" w:cs="Arial"/>
          <w:b/>
          <w:sz w:val="24"/>
        </w:rPr>
        <w:t xml:space="preserve">pošljite na </w:t>
      </w:r>
      <w:r w:rsidR="004C25CE" w:rsidRPr="004C25CE">
        <w:rPr>
          <w:rFonts w:ascii="Arial" w:hAnsi="Arial" w:cs="Arial"/>
          <w:b/>
          <w:sz w:val="24"/>
        </w:rPr>
        <w:t>e-naslov:</w:t>
      </w:r>
      <w:r w:rsidR="004C25CE" w:rsidRPr="004C25CE">
        <w:rPr>
          <w:rFonts w:ascii="Arial" w:hAnsi="Arial" w:cs="Arial"/>
          <w:sz w:val="24"/>
        </w:rPr>
        <w:t xml:space="preserve"> </w:t>
      </w:r>
      <w:hyperlink r:id="rId8" w:history="1">
        <w:r w:rsidR="003A4977" w:rsidRPr="004C25CE">
          <w:rPr>
            <w:rStyle w:val="Hiperpovezava"/>
            <w:rFonts w:ascii="Arial" w:hAnsi="Arial" w:cs="Arial"/>
            <w:b/>
            <w:sz w:val="24"/>
          </w:rPr>
          <w:t>sebina.durakovic@gmail.com</w:t>
        </w:r>
      </w:hyperlink>
      <w:r w:rsidR="003A4977" w:rsidRPr="004C25CE">
        <w:rPr>
          <w:rFonts w:ascii="Arial" w:hAnsi="Arial" w:cs="Arial"/>
          <w:sz w:val="24"/>
        </w:rPr>
        <w:t>.</w:t>
      </w:r>
    </w:p>
    <w:p w:rsidR="003A4977" w:rsidRPr="004C25CE" w:rsidRDefault="003A4977">
      <w:pPr>
        <w:rPr>
          <w:rFonts w:ascii="Arial" w:hAnsi="Arial" w:cs="Arial"/>
          <w:sz w:val="24"/>
        </w:rPr>
      </w:pPr>
      <w:r w:rsidRPr="004C25CE">
        <w:rPr>
          <w:rFonts w:ascii="Arial" w:hAnsi="Arial" w:cs="Arial"/>
          <w:b/>
          <w:sz w:val="24"/>
        </w:rPr>
        <w:t>Iz</w:t>
      </w:r>
      <w:r w:rsidR="004C25CE" w:rsidRPr="004C25CE">
        <w:rPr>
          <w:rFonts w:ascii="Arial" w:hAnsi="Arial" w:cs="Arial"/>
          <w:b/>
          <w:sz w:val="24"/>
        </w:rPr>
        <w:t>delek</w:t>
      </w:r>
      <w:r w:rsidRPr="004C25CE">
        <w:rPr>
          <w:rFonts w:ascii="Arial" w:hAnsi="Arial" w:cs="Arial"/>
          <w:b/>
          <w:sz w:val="24"/>
        </w:rPr>
        <w:t xml:space="preserve"> shranite. </w:t>
      </w:r>
      <w:r w:rsidRPr="004C25CE">
        <w:rPr>
          <w:rFonts w:ascii="Arial" w:hAnsi="Arial" w:cs="Arial"/>
          <w:sz w:val="24"/>
        </w:rPr>
        <w:t>Z dovoljenjem</w:t>
      </w:r>
      <w:r w:rsidR="004C25CE" w:rsidRPr="004C25CE">
        <w:rPr>
          <w:rFonts w:ascii="Arial" w:hAnsi="Arial" w:cs="Arial"/>
          <w:sz w:val="24"/>
        </w:rPr>
        <w:t xml:space="preserve"> vaših staršev oz. skrbnikov</w:t>
      </w:r>
      <w:r w:rsidRPr="004C25CE">
        <w:rPr>
          <w:rFonts w:ascii="Arial" w:hAnsi="Arial" w:cs="Arial"/>
          <w:sz w:val="24"/>
        </w:rPr>
        <w:t xml:space="preserve"> bomo </w:t>
      </w:r>
      <w:r w:rsidR="004C25CE" w:rsidRPr="004C25CE">
        <w:rPr>
          <w:rFonts w:ascii="Arial" w:hAnsi="Arial" w:cs="Arial"/>
          <w:sz w:val="24"/>
        </w:rPr>
        <w:t xml:space="preserve">izdelke </w:t>
      </w:r>
      <w:r w:rsidRPr="004C25CE">
        <w:rPr>
          <w:rFonts w:ascii="Arial" w:hAnsi="Arial" w:cs="Arial"/>
          <w:sz w:val="24"/>
        </w:rPr>
        <w:t>razstavili na kamniškem bazenu. Razstava bo trajala celotno kopalno sezono 2020.</w:t>
      </w:r>
    </w:p>
    <w:p w:rsidR="004C25CE" w:rsidRDefault="004C25CE">
      <w:pPr>
        <w:rPr>
          <w:rFonts w:ascii="Arial" w:hAnsi="Arial" w:cs="Arial"/>
          <w:sz w:val="24"/>
        </w:rPr>
      </w:pPr>
      <w:r w:rsidRPr="004C25CE">
        <w:rPr>
          <w:rFonts w:ascii="Arial" w:hAnsi="Arial" w:cs="Arial"/>
          <w:sz w:val="24"/>
        </w:rPr>
        <w:t>Izdelki bodo objavljeni tudi na šolski spletni strani in spletni strani ZTŠKK.</w:t>
      </w:r>
    </w:p>
    <w:p w:rsidR="00824CD6" w:rsidRDefault="00824CD6">
      <w:pPr>
        <w:rPr>
          <w:rFonts w:ascii="Arial" w:hAnsi="Arial" w:cs="Arial"/>
          <w:sz w:val="24"/>
        </w:rPr>
      </w:pPr>
    </w:p>
    <w:p w:rsidR="00824CD6" w:rsidRPr="004C25CE" w:rsidRDefault="00824CD6" w:rsidP="00824CD6">
      <w:pPr>
        <w:ind w:left="637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Koordinatorica natečaja: </w:t>
      </w:r>
      <w:proofErr w:type="spellStart"/>
      <w:r>
        <w:rPr>
          <w:rFonts w:ascii="Arial" w:hAnsi="Arial" w:cs="Arial"/>
          <w:sz w:val="24"/>
        </w:rPr>
        <w:t>Sebina</w:t>
      </w:r>
      <w:proofErr w:type="spellEnd"/>
      <w:r>
        <w:rPr>
          <w:rFonts w:ascii="Arial" w:hAnsi="Arial" w:cs="Arial"/>
          <w:sz w:val="24"/>
        </w:rPr>
        <w:t xml:space="preserve"> Duraković</w:t>
      </w:r>
    </w:p>
    <w:sectPr w:rsidR="00824CD6" w:rsidRPr="004C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77F7"/>
    <w:multiLevelType w:val="hybridMultilevel"/>
    <w:tmpl w:val="3C1E9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35"/>
    <w:rsid w:val="000556E1"/>
    <w:rsid w:val="00136B9B"/>
    <w:rsid w:val="001744CB"/>
    <w:rsid w:val="002B3406"/>
    <w:rsid w:val="003A4977"/>
    <w:rsid w:val="00441DC2"/>
    <w:rsid w:val="004B7E09"/>
    <w:rsid w:val="004C25CE"/>
    <w:rsid w:val="0072142C"/>
    <w:rsid w:val="00824CD6"/>
    <w:rsid w:val="00835C6C"/>
    <w:rsid w:val="008829EF"/>
    <w:rsid w:val="009207E0"/>
    <w:rsid w:val="009C50DF"/>
    <w:rsid w:val="00A62E9C"/>
    <w:rsid w:val="00BB39DB"/>
    <w:rsid w:val="00C26B91"/>
    <w:rsid w:val="00C314FC"/>
    <w:rsid w:val="00CE1719"/>
    <w:rsid w:val="00D77493"/>
    <w:rsid w:val="00DC0650"/>
    <w:rsid w:val="00EC5BE6"/>
    <w:rsid w:val="00F6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497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1D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A497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441DC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B7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B7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bina.durakovic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Sebina</dc:creator>
  <cp:lastModifiedBy>Sebina</cp:lastModifiedBy>
  <cp:revision>6</cp:revision>
  <dcterms:created xsi:type="dcterms:W3CDTF">2020-05-10T13:23:00Z</dcterms:created>
  <dcterms:modified xsi:type="dcterms:W3CDTF">2020-05-10T21:01:00Z</dcterms:modified>
</cp:coreProperties>
</file>